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3E8E9" w14:textId="1839187F" w:rsidR="00843F01" w:rsidRDefault="00843F01"/>
    <w:p w14:paraId="616D6DEB" w14:textId="7D75FB3D" w:rsidR="00E25D07" w:rsidRDefault="00514998" w:rsidP="00E25D07">
      <w:pPr>
        <w:pStyle w:val="Title"/>
        <w:jc w:val="center"/>
      </w:pPr>
      <w:r>
        <w:t>Vice Chair</w:t>
      </w:r>
      <w:r w:rsidR="00E25D07">
        <w:t xml:space="preserve"> </w:t>
      </w:r>
      <w:r w:rsidR="00D3292C">
        <w:t xml:space="preserve">Final </w:t>
      </w:r>
      <w:r w:rsidR="00E25D07">
        <w:t>Report</w:t>
      </w:r>
    </w:p>
    <w:p w14:paraId="71372FF9" w14:textId="00EE7A56" w:rsidR="00E25D07" w:rsidRDefault="0087467E" w:rsidP="00E25D07">
      <w:pPr>
        <w:pStyle w:val="Heading1"/>
        <w:jc w:val="center"/>
      </w:pPr>
      <w:r>
        <w:t>15</w:t>
      </w:r>
      <w:r w:rsidR="00E25D07">
        <w:t xml:space="preserve"> </w:t>
      </w:r>
      <w:r>
        <w:t>January 2023</w:t>
      </w:r>
    </w:p>
    <w:p w14:paraId="61E7DDB3" w14:textId="60865AD3" w:rsidR="00E25D07" w:rsidRDefault="0087467E" w:rsidP="00E25D07">
      <w:pPr>
        <w:pStyle w:val="Heading1"/>
        <w:jc w:val="center"/>
      </w:pPr>
      <w:r>
        <w:t>15</w:t>
      </w:r>
      <w:r w:rsidR="00E25D07">
        <w:t>.</w:t>
      </w:r>
      <w:r w:rsidR="00514998">
        <w:t>2</w:t>
      </w:r>
      <w:r w:rsidR="00E25D07">
        <w:t>.4</w:t>
      </w:r>
    </w:p>
    <w:p w14:paraId="10EA4C3C" w14:textId="077B63FB" w:rsidR="00E25D07" w:rsidRDefault="00E25D07" w:rsidP="00E25D07"/>
    <w:p w14:paraId="79FD2561" w14:textId="15BA0406" w:rsidR="00D41AD4" w:rsidRDefault="00D41AD4" w:rsidP="00E25D0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Convention Committee</w:t>
      </w:r>
    </w:p>
    <w:p w14:paraId="34749607" w14:textId="66C6CE5C" w:rsidR="0087467E" w:rsidRPr="0087467E" w:rsidRDefault="0087467E" w:rsidP="00D41AD4">
      <w:pPr>
        <w:ind w:left="720"/>
        <w:rPr>
          <w:sz w:val="32"/>
          <w:szCs w:val="32"/>
        </w:rPr>
      </w:pPr>
      <w:r>
        <w:rPr>
          <w:b/>
          <w:bCs/>
          <w:sz w:val="32"/>
          <w:szCs w:val="32"/>
        </w:rPr>
        <w:t>2023 Convention:</w:t>
      </w:r>
      <w:r>
        <w:rPr>
          <w:sz w:val="32"/>
          <w:szCs w:val="32"/>
        </w:rPr>
        <w:t xml:space="preserve"> </w:t>
      </w:r>
      <w:r w:rsidR="00D3292C">
        <w:rPr>
          <w:sz w:val="32"/>
          <w:szCs w:val="32"/>
        </w:rPr>
        <w:t xml:space="preserve">Worked through several issues with various venues to find our venue in Altus. </w:t>
      </w:r>
    </w:p>
    <w:p w14:paraId="1E5E90AB" w14:textId="2C82E414" w:rsidR="005F0230" w:rsidRPr="005F0230" w:rsidRDefault="005F0230" w:rsidP="00D41AD4">
      <w:pPr>
        <w:ind w:left="720"/>
        <w:rPr>
          <w:sz w:val="32"/>
          <w:szCs w:val="32"/>
        </w:rPr>
      </w:pPr>
      <w:r>
        <w:rPr>
          <w:b/>
          <w:bCs/>
          <w:sz w:val="32"/>
          <w:szCs w:val="32"/>
        </w:rPr>
        <w:t>Venue Question Checklist</w:t>
      </w:r>
      <w:r>
        <w:rPr>
          <w:sz w:val="32"/>
          <w:szCs w:val="32"/>
        </w:rPr>
        <w:t>: Compiled a list of common questions we need to ask of the potential venues to be able to compare them against each other</w:t>
      </w:r>
    </w:p>
    <w:p w14:paraId="3A9835C7" w14:textId="441E71DF" w:rsidR="0069330A" w:rsidRPr="0069330A" w:rsidRDefault="0069330A" w:rsidP="0069330A">
      <w:pPr>
        <w:rPr>
          <w:b/>
          <w:bCs/>
          <w:sz w:val="32"/>
          <w:szCs w:val="32"/>
        </w:rPr>
      </w:pPr>
      <w:r w:rsidRPr="0069330A">
        <w:rPr>
          <w:b/>
          <w:bCs/>
          <w:sz w:val="32"/>
          <w:szCs w:val="32"/>
        </w:rPr>
        <w:t>August Canvassing</w:t>
      </w:r>
    </w:p>
    <w:p w14:paraId="5F03537F" w14:textId="0C03E37E" w:rsidR="0069330A" w:rsidRDefault="0087467E" w:rsidP="0087467E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Created lists of the top 220 most likely voters registered Libertarian or Independent. Divided lists in geographic sequential order. </w:t>
      </w:r>
      <w:r w:rsidR="0069330A">
        <w:rPr>
          <w:sz w:val="32"/>
          <w:szCs w:val="32"/>
        </w:rPr>
        <w:t xml:space="preserve">Eleven of us hit the neighborhoods and canvassed </w:t>
      </w:r>
      <w:r>
        <w:rPr>
          <w:sz w:val="32"/>
          <w:szCs w:val="32"/>
        </w:rPr>
        <w:t>The Village in Oklahoma City on August 20</w:t>
      </w:r>
      <w:r w:rsidRPr="0025139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handing out our trifold brochures and having brief conversations with prospective voters.</w:t>
      </w:r>
    </w:p>
    <w:p w14:paraId="1C562A9F" w14:textId="71203108" w:rsidR="0069330A" w:rsidRPr="00321F6A" w:rsidRDefault="0069330A" w:rsidP="0069330A">
      <w:pPr>
        <w:rPr>
          <w:b/>
          <w:bCs/>
          <w:sz w:val="32"/>
          <w:szCs w:val="32"/>
        </w:rPr>
      </w:pPr>
      <w:r w:rsidRPr="00321F6A">
        <w:rPr>
          <w:b/>
          <w:bCs/>
          <w:sz w:val="32"/>
          <w:szCs w:val="32"/>
        </w:rPr>
        <w:t>Unified Membership Program</w:t>
      </w:r>
    </w:p>
    <w:p w14:paraId="6D4D4EE4" w14:textId="09B55E52" w:rsidR="005F0230" w:rsidRDefault="0069330A" w:rsidP="0087467E">
      <w:pPr>
        <w:ind w:left="720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We met with Gabby </w:t>
      </w:r>
      <w:r w:rsidR="00321F6A">
        <w:rPr>
          <w:sz w:val="32"/>
          <w:szCs w:val="32"/>
        </w:rPr>
        <w:t>Cordova</w:t>
      </w:r>
      <w:r w:rsidR="0087467E">
        <w:rPr>
          <w:sz w:val="32"/>
          <w:szCs w:val="32"/>
        </w:rPr>
        <w:t xml:space="preserve"> before her departure as National Development Director </w:t>
      </w:r>
      <w:r w:rsidR="00321F6A">
        <w:rPr>
          <w:sz w:val="32"/>
          <w:szCs w:val="32"/>
        </w:rPr>
        <w:t>to see what we could salvage with national’s pledge to send out the 6,000</w:t>
      </w:r>
      <w:r w:rsidR="0087467E">
        <w:rPr>
          <w:sz w:val="32"/>
          <w:szCs w:val="32"/>
        </w:rPr>
        <w:t>-</w:t>
      </w:r>
      <w:r w:rsidR="00321F6A">
        <w:rPr>
          <w:sz w:val="32"/>
          <w:szCs w:val="32"/>
        </w:rPr>
        <w:t xml:space="preserve">piece mailer. </w:t>
      </w:r>
      <w:r w:rsidR="0087467E">
        <w:rPr>
          <w:sz w:val="32"/>
          <w:szCs w:val="32"/>
        </w:rPr>
        <w:t>Nothing ever came back from national concerning national helping us grow.</w:t>
      </w:r>
    </w:p>
    <w:p w14:paraId="2EEB66FD" w14:textId="77777777" w:rsidR="00D3292C" w:rsidRDefault="00D3292C" w:rsidP="0069330A">
      <w:pPr>
        <w:rPr>
          <w:b/>
          <w:bCs/>
          <w:sz w:val="32"/>
          <w:szCs w:val="32"/>
        </w:rPr>
      </w:pPr>
    </w:p>
    <w:p w14:paraId="54B96D19" w14:textId="17DAB7E7" w:rsidR="0069330A" w:rsidRDefault="00D3292C" w:rsidP="0069330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Created New Forms</w:t>
      </w:r>
    </w:p>
    <w:p w14:paraId="0D780188" w14:textId="77777777" w:rsidR="00D3292C" w:rsidRDefault="00D3292C" w:rsidP="00D3292C">
      <w:pPr>
        <w:rPr>
          <w:rFonts w:cstheme="minorHAnsi"/>
          <w:sz w:val="28"/>
          <w:szCs w:val="28"/>
        </w:rPr>
      </w:pPr>
      <w:r>
        <w:rPr>
          <w:b/>
          <w:bCs/>
          <w:sz w:val="32"/>
          <w:szCs w:val="32"/>
        </w:rPr>
        <w:tab/>
      </w:r>
      <w:r>
        <w:rPr>
          <w:sz w:val="28"/>
          <w:szCs w:val="28"/>
        </w:rPr>
        <w:t xml:space="preserve">Volunteer </w:t>
      </w:r>
      <w:r w:rsidRPr="00D966C6">
        <w:rPr>
          <w:rFonts w:cstheme="minorHAnsi"/>
          <w:sz w:val="28"/>
          <w:szCs w:val="28"/>
        </w:rPr>
        <w:t>Sign-Up</w:t>
      </w:r>
    </w:p>
    <w:p w14:paraId="4FDF8237" w14:textId="77777777" w:rsidR="00D3292C" w:rsidRDefault="00D3292C" w:rsidP="00D3292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2A6322">
        <w:rPr>
          <w:rFonts w:cstheme="minorHAnsi"/>
          <w:b/>
          <w:bCs/>
          <w:sz w:val="28"/>
          <w:szCs w:val="28"/>
        </w:rPr>
        <w:t>Recipient:</w:t>
      </w:r>
      <w:r>
        <w:rPr>
          <w:rFonts w:cstheme="minorHAnsi"/>
          <w:sz w:val="28"/>
          <w:szCs w:val="28"/>
        </w:rPr>
        <w:t xml:space="preserve"> </w:t>
      </w:r>
      <w:hyperlink r:id="rId7" w:history="1">
        <w:r w:rsidRPr="00A320D4">
          <w:rPr>
            <w:rStyle w:val="Hyperlink"/>
            <w:rFonts w:cstheme="minorHAnsi"/>
            <w:sz w:val="28"/>
            <w:szCs w:val="28"/>
          </w:rPr>
          <w:t>volunteers@oklp.org</w:t>
        </w:r>
      </w:hyperlink>
    </w:p>
    <w:p w14:paraId="4C936094" w14:textId="77777777" w:rsidR="00D3292C" w:rsidRDefault="00D3292C" w:rsidP="00D3292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2A6322">
        <w:rPr>
          <w:rFonts w:cstheme="minorHAnsi"/>
          <w:b/>
          <w:bCs/>
          <w:sz w:val="28"/>
          <w:szCs w:val="28"/>
        </w:rPr>
        <w:t>Used for:</w:t>
      </w:r>
      <w:r>
        <w:rPr>
          <w:rFonts w:cstheme="minorHAnsi"/>
          <w:sz w:val="28"/>
          <w:szCs w:val="28"/>
        </w:rPr>
        <w:t xml:space="preserve"> People to volunteer for the party or campaigns</w:t>
      </w:r>
    </w:p>
    <w:p w14:paraId="4CECFD7C" w14:textId="77777777" w:rsidR="00D3292C" w:rsidRDefault="00D3292C" w:rsidP="00D3292C">
      <w:pPr>
        <w:ind w:left="720" w:firstLine="720"/>
        <w:rPr>
          <w:rFonts w:cstheme="minorHAnsi"/>
          <w:sz w:val="28"/>
          <w:szCs w:val="28"/>
        </w:rPr>
      </w:pPr>
      <w:r w:rsidRPr="002A6322">
        <w:rPr>
          <w:rFonts w:cstheme="minorHAnsi"/>
          <w:b/>
          <w:bCs/>
          <w:sz w:val="28"/>
          <w:szCs w:val="28"/>
        </w:rPr>
        <w:t>Website</w:t>
      </w:r>
      <w:r>
        <w:rPr>
          <w:rFonts w:cstheme="minorHAnsi"/>
          <w:b/>
          <w:bCs/>
          <w:sz w:val="28"/>
          <w:szCs w:val="28"/>
        </w:rPr>
        <w:t xml:space="preserve"> Link</w:t>
      </w:r>
      <w:r w:rsidRPr="002A6322">
        <w:rPr>
          <w:rFonts w:cstheme="minorHAnsi"/>
          <w:b/>
          <w:bCs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</w:t>
      </w:r>
      <w:hyperlink r:id="rId8" w:history="1">
        <w:r w:rsidRPr="00A320D4">
          <w:rPr>
            <w:rStyle w:val="Hyperlink"/>
            <w:rFonts w:cstheme="minorHAnsi"/>
            <w:sz w:val="28"/>
            <w:szCs w:val="28"/>
          </w:rPr>
          <w:t>https://oklahomalp.org/qsm_quiz/volunteer/</w:t>
        </w:r>
      </w:hyperlink>
    </w:p>
    <w:p w14:paraId="3AC55138" w14:textId="77777777" w:rsidR="00D3292C" w:rsidRDefault="00D3292C" w:rsidP="00D3292C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ab/>
        <w:t>Field Event</w:t>
      </w:r>
    </w:p>
    <w:p w14:paraId="3EC99CA6" w14:textId="77777777" w:rsidR="00D3292C" w:rsidRDefault="00D3292C" w:rsidP="00D3292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2A6322">
        <w:rPr>
          <w:rFonts w:cstheme="minorHAnsi"/>
          <w:b/>
          <w:bCs/>
          <w:sz w:val="28"/>
          <w:szCs w:val="28"/>
        </w:rPr>
        <w:t>Recipient:</w:t>
      </w:r>
      <w:r>
        <w:rPr>
          <w:rFonts w:cstheme="minorHAnsi"/>
          <w:sz w:val="28"/>
          <w:szCs w:val="28"/>
        </w:rPr>
        <w:t xml:space="preserve"> </w:t>
      </w:r>
      <w:hyperlink r:id="rId9" w:history="1">
        <w:r w:rsidRPr="00A320D4">
          <w:rPr>
            <w:rStyle w:val="Hyperlink"/>
            <w:rFonts w:cstheme="minorHAnsi"/>
            <w:sz w:val="28"/>
            <w:szCs w:val="28"/>
          </w:rPr>
          <w:t>coalitions@oklp.org</w:t>
        </w:r>
      </w:hyperlink>
    </w:p>
    <w:p w14:paraId="578B54D6" w14:textId="77777777" w:rsidR="00D3292C" w:rsidRDefault="00D3292C" w:rsidP="00D3292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2A6322">
        <w:rPr>
          <w:rFonts w:cstheme="minorHAnsi"/>
          <w:b/>
          <w:bCs/>
          <w:sz w:val="28"/>
          <w:szCs w:val="28"/>
        </w:rPr>
        <w:t>Used for:</w:t>
      </w:r>
      <w:r>
        <w:rPr>
          <w:rFonts w:cstheme="minorHAnsi"/>
          <w:sz w:val="28"/>
          <w:szCs w:val="28"/>
        </w:rPr>
        <w:t xml:space="preserve"> Counties and regions to notify the Field Development</w:t>
      </w:r>
    </w:p>
    <w:p w14:paraId="174268FE" w14:textId="77777777" w:rsidR="00D3292C" w:rsidRDefault="00D3292C" w:rsidP="00D3292C">
      <w:pPr>
        <w:ind w:left="1440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Director about and request resources for events</w:t>
      </w:r>
    </w:p>
    <w:p w14:paraId="3CCDD10A" w14:textId="78EDAE2E" w:rsidR="00D3292C" w:rsidRPr="00D3292C" w:rsidRDefault="00D3292C" w:rsidP="00D3292C">
      <w:pPr>
        <w:ind w:left="720" w:firstLine="720"/>
        <w:rPr>
          <w:b/>
          <w:bCs/>
          <w:sz w:val="32"/>
          <w:szCs w:val="32"/>
        </w:rPr>
      </w:pPr>
      <w:r w:rsidRPr="002A6322">
        <w:rPr>
          <w:rFonts w:cstheme="minorHAnsi"/>
          <w:b/>
          <w:bCs/>
          <w:sz w:val="28"/>
          <w:szCs w:val="28"/>
        </w:rPr>
        <w:t>Website</w:t>
      </w:r>
      <w:r>
        <w:rPr>
          <w:rFonts w:cstheme="minorHAnsi"/>
          <w:b/>
          <w:bCs/>
          <w:sz w:val="28"/>
          <w:szCs w:val="28"/>
        </w:rPr>
        <w:t xml:space="preserve"> Link</w:t>
      </w:r>
      <w:r w:rsidRPr="002A6322">
        <w:rPr>
          <w:rFonts w:cstheme="minorHAnsi"/>
          <w:b/>
          <w:bCs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</w:t>
      </w:r>
      <w:hyperlink r:id="rId10" w:tgtFrame="_blank" w:tooltip="https://oklahomalp.org/field-event/" w:history="1">
        <w:r w:rsidRPr="00D966C6">
          <w:rPr>
            <w:rStyle w:val="Hyperlink"/>
            <w:rFonts w:cstheme="minorHAnsi"/>
            <w:sz w:val="28"/>
            <w:szCs w:val="28"/>
            <w:bdr w:val="none" w:sz="0" w:space="0" w:color="auto" w:frame="1"/>
          </w:rPr>
          <w:t>https://oklahomalp.org/field-event/</w:t>
        </w:r>
      </w:hyperlink>
    </w:p>
    <w:p w14:paraId="44EED5F4" w14:textId="77777777" w:rsidR="00D3292C" w:rsidRPr="00D3292C" w:rsidRDefault="00D3292C" w:rsidP="0069330A">
      <w:pPr>
        <w:rPr>
          <w:b/>
          <w:bCs/>
          <w:sz w:val="32"/>
          <w:szCs w:val="32"/>
        </w:rPr>
      </w:pPr>
    </w:p>
    <w:sectPr w:rsidR="00D3292C" w:rsidRPr="00D3292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43402" w14:textId="77777777" w:rsidR="00421664" w:rsidRDefault="00421664" w:rsidP="00E25D07">
      <w:pPr>
        <w:spacing w:after="0" w:line="240" w:lineRule="auto"/>
      </w:pPr>
      <w:r>
        <w:separator/>
      </w:r>
    </w:p>
  </w:endnote>
  <w:endnote w:type="continuationSeparator" w:id="0">
    <w:p w14:paraId="11CF01C0" w14:textId="77777777" w:rsidR="00421664" w:rsidRDefault="00421664" w:rsidP="00E25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79D2C" w14:textId="77777777" w:rsidR="00421664" w:rsidRDefault="00421664" w:rsidP="00E25D07">
      <w:pPr>
        <w:spacing w:after="0" w:line="240" w:lineRule="auto"/>
      </w:pPr>
      <w:r>
        <w:separator/>
      </w:r>
    </w:p>
  </w:footnote>
  <w:footnote w:type="continuationSeparator" w:id="0">
    <w:p w14:paraId="233F1A62" w14:textId="77777777" w:rsidR="00421664" w:rsidRDefault="00421664" w:rsidP="00E25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83D70" w14:textId="4103C4B2" w:rsidR="00E25D07" w:rsidRDefault="00E25D07">
    <w:pPr>
      <w:pStyle w:val="Header"/>
    </w:pPr>
    <w:r>
      <w:rPr>
        <w:noProof/>
      </w:rPr>
      <w:drawing>
        <wp:inline distT="0" distB="0" distL="0" distR="0" wp14:anchorId="34E135FA" wp14:editId="5E24B36A">
          <wp:extent cx="5934075" cy="990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D07"/>
    <w:rsid w:val="000768C4"/>
    <w:rsid w:val="000A51D4"/>
    <w:rsid w:val="000A5798"/>
    <w:rsid w:val="00133343"/>
    <w:rsid w:val="00160322"/>
    <w:rsid w:val="001A1B9D"/>
    <w:rsid w:val="001D09F7"/>
    <w:rsid w:val="00201ED3"/>
    <w:rsid w:val="00205684"/>
    <w:rsid w:val="002303B9"/>
    <w:rsid w:val="00233549"/>
    <w:rsid w:val="0025139D"/>
    <w:rsid w:val="00256BC6"/>
    <w:rsid w:val="0027050B"/>
    <w:rsid w:val="002A6322"/>
    <w:rsid w:val="0031357E"/>
    <w:rsid w:val="00321F6A"/>
    <w:rsid w:val="003652AD"/>
    <w:rsid w:val="00382AA2"/>
    <w:rsid w:val="003D6453"/>
    <w:rsid w:val="00400F68"/>
    <w:rsid w:val="00421664"/>
    <w:rsid w:val="004354E8"/>
    <w:rsid w:val="004C03A7"/>
    <w:rsid w:val="004C462D"/>
    <w:rsid w:val="00514998"/>
    <w:rsid w:val="00530E40"/>
    <w:rsid w:val="005413A0"/>
    <w:rsid w:val="005A39A2"/>
    <w:rsid w:val="005D171A"/>
    <w:rsid w:val="005F0230"/>
    <w:rsid w:val="006164B1"/>
    <w:rsid w:val="0064175C"/>
    <w:rsid w:val="0069330A"/>
    <w:rsid w:val="006A6ED0"/>
    <w:rsid w:val="006E7A50"/>
    <w:rsid w:val="00750C25"/>
    <w:rsid w:val="0079107A"/>
    <w:rsid w:val="00843F01"/>
    <w:rsid w:val="0087467E"/>
    <w:rsid w:val="00943EA0"/>
    <w:rsid w:val="009C2C15"/>
    <w:rsid w:val="009D11B3"/>
    <w:rsid w:val="009D7FD9"/>
    <w:rsid w:val="00A04FD4"/>
    <w:rsid w:val="00A577F6"/>
    <w:rsid w:val="00A95764"/>
    <w:rsid w:val="00BA6A59"/>
    <w:rsid w:val="00C82796"/>
    <w:rsid w:val="00C8304E"/>
    <w:rsid w:val="00CD37AA"/>
    <w:rsid w:val="00CE0D06"/>
    <w:rsid w:val="00D3292C"/>
    <w:rsid w:val="00D41AD4"/>
    <w:rsid w:val="00D61F89"/>
    <w:rsid w:val="00D966C6"/>
    <w:rsid w:val="00E25D07"/>
    <w:rsid w:val="00E9049B"/>
    <w:rsid w:val="00EE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A8C3E2"/>
  <w15:chartTrackingRefBased/>
  <w15:docId w15:val="{68738D69-E792-4C36-A0D2-C53A34D8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5D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D07"/>
  </w:style>
  <w:style w:type="paragraph" w:styleId="Footer">
    <w:name w:val="footer"/>
    <w:basedOn w:val="Normal"/>
    <w:link w:val="FooterChar"/>
    <w:uiPriority w:val="99"/>
    <w:unhideWhenUsed/>
    <w:rsid w:val="00E25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D07"/>
  </w:style>
  <w:style w:type="paragraph" w:styleId="Title">
    <w:name w:val="Title"/>
    <w:basedOn w:val="Normal"/>
    <w:next w:val="Normal"/>
    <w:link w:val="TitleChar"/>
    <w:uiPriority w:val="10"/>
    <w:qFormat/>
    <w:rsid w:val="00E25D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5D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25D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149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4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lahomalp.org/qsm_quiz/voluntee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olunteers@oklp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oklahomalp.org/field-ev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alitions@okl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25364-7117-41CE-99BD-AB36410A6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Fortune</dc:creator>
  <cp:keywords/>
  <dc:description/>
  <cp:lastModifiedBy>Jeffrey Fortune</cp:lastModifiedBy>
  <cp:revision>5</cp:revision>
  <dcterms:created xsi:type="dcterms:W3CDTF">2023-01-09T18:43:00Z</dcterms:created>
  <dcterms:modified xsi:type="dcterms:W3CDTF">2023-01-11T01:34:00Z</dcterms:modified>
</cp:coreProperties>
</file>